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45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申请段位级别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协会意见：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  <w:lang w:eastAsia="zh-CN"/>
        </w:rPr>
        <w:t>世界空手道</w:t>
      </w:r>
      <w:r>
        <w:rPr>
          <w:rFonts w:hint="eastAsia"/>
        </w:rPr>
        <w:t>协会段位申请表</w:t>
      </w:r>
    </w:p>
    <w:p>
      <w:pPr>
        <w:wordWrap w:val="0"/>
        <w:jc w:val="right"/>
      </w:pPr>
      <w:r>
        <w:t>N</w:t>
      </w:r>
      <w:r>
        <w:rPr>
          <w:rFonts w:hint="eastAsia"/>
        </w:rPr>
        <w:t>o.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2C31D6"/>
    <w:rsid w:val="002E1A71"/>
    <w:rsid w:val="00922283"/>
    <w:rsid w:val="00961C54"/>
    <w:rsid w:val="00A8320E"/>
    <w:rsid w:val="00BC0608"/>
    <w:rsid w:val="00C8298D"/>
    <w:rsid w:val="00CB1305"/>
    <w:rsid w:val="00CC4843"/>
    <w:rsid w:val="08B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141</Characters>
  <Lines>1</Lines>
  <Paragraphs>1</Paragraphs>
  <TotalTime>31</TotalTime>
  <ScaleCrop>false</ScaleCrop>
  <LinksUpToDate>false</LinksUpToDate>
  <CharactersWithSpaces>164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百创网络 高顺杰网站百度推广</cp:lastModifiedBy>
  <dcterms:modified xsi:type="dcterms:W3CDTF">2019-04-27T11:29:14Z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